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12" w:rsidRDefault="00606412">
      <w:pPr>
        <w:widowControl/>
        <w:spacing w:line="576" w:lineRule="exact"/>
        <w:ind w:firstLine="62"/>
        <w:rPr>
          <w:rFonts w:ascii="楷体_GB2312" w:eastAsia="楷体_GB2312" w:hAnsi="宋体" w:cs="宋体" w:hint="eastAsia"/>
          <w:kern w:val="0"/>
          <w:sz w:val="32"/>
          <w:szCs w:val="32"/>
        </w:rPr>
      </w:pPr>
    </w:p>
    <w:p w:rsidR="00970CFC" w:rsidRPr="00970CFC" w:rsidRDefault="00970CFC" w:rsidP="00970CFC">
      <w:pPr>
        <w:widowControl/>
        <w:spacing w:line="576" w:lineRule="exact"/>
        <w:ind w:firstLine="62"/>
        <w:jc w:val="center"/>
        <w:rPr>
          <w:rFonts w:ascii="方正小标宋简体" w:eastAsia="方正小标宋简体" w:hint="eastAsia"/>
          <w:sz w:val="44"/>
          <w:szCs w:val="44"/>
        </w:rPr>
      </w:pPr>
      <w:r w:rsidRPr="00970CFC">
        <w:rPr>
          <w:rFonts w:ascii="方正小标宋简体" w:eastAsia="方正小标宋简体" w:hint="eastAsia"/>
          <w:sz w:val="44"/>
          <w:szCs w:val="44"/>
        </w:rPr>
        <w:t>理县农业农村水利和科技局</w:t>
      </w:r>
    </w:p>
    <w:p w:rsidR="00970CFC" w:rsidRPr="00970CFC" w:rsidRDefault="00970CFC" w:rsidP="00970CFC">
      <w:pPr>
        <w:widowControl/>
        <w:spacing w:line="480" w:lineRule="atLeast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 xml:space="preserve"> </w:t>
      </w:r>
      <w:r w:rsidRPr="00970CFC">
        <w:rPr>
          <w:rFonts w:ascii="方正小标宋简体" w:eastAsia="方正小标宋简体" w:hAnsi="宋体" w:cs="宋体" w:hint="eastAsia"/>
          <w:kern w:val="0"/>
          <w:sz w:val="44"/>
          <w:szCs w:val="44"/>
        </w:rPr>
        <w:t>财政拨款“三公”经费2026年预算情况说明</w:t>
      </w:r>
    </w:p>
    <w:p w:rsidR="00970CFC" w:rsidRP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目录：</w:t>
      </w:r>
    </w:p>
    <w:p w:rsidR="00970CFC" w:rsidRP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一、因公出国（境）经费</w:t>
      </w:r>
    </w:p>
    <w:p w:rsidR="00970CFC" w:rsidRP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二、公务接待费</w:t>
      </w:r>
    </w:p>
    <w:p w:rsid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三、公务用车购置及运行维护费</w:t>
      </w:r>
    </w:p>
    <w:p w:rsidR="00970CFC" w:rsidRPr="00970CFC" w:rsidRDefault="00970CFC" w:rsidP="00970CFC">
      <w:pPr>
        <w:widowControl/>
        <w:spacing w:line="480" w:lineRule="atLeast"/>
        <w:ind w:firstLineChars="218" w:firstLine="785"/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</w:pPr>
      <w:r w:rsidRPr="00970CFC"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  <w:t>正文：</w:t>
      </w:r>
    </w:p>
    <w:p w:rsidR="00970CFC" w:rsidRP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理县农业农村水利和科技局财政拨款“三公”经费2026年预算情况如下：</w:t>
      </w:r>
    </w:p>
    <w:p w:rsidR="00970CFC" w:rsidRPr="00970CFC" w:rsidRDefault="00606412" w:rsidP="00970CFC">
      <w:pPr>
        <w:widowControl/>
        <w:spacing w:line="480" w:lineRule="atLeast"/>
        <w:ind w:firstLineChars="218" w:firstLine="698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hAnsi="宋体" w:cs="宋体" w:hint="eastAsia"/>
          <w:color w:val="333333"/>
          <w:kern w:val="0"/>
          <w:sz w:val="32"/>
          <w:szCs w:val="32"/>
        </w:rPr>
        <w:t>一、因公出国（境）经费</w:t>
      </w:r>
      <w:r>
        <w:rPr>
          <w:rFonts w:ascii="黑体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 w:rsidR="00970CFC" w:rsidRPr="00970CFC">
        <w:rPr>
          <w:rFonts w:ascii="仿宋" w:eastAsia="仿宋" w:hAnsi="仿宋" w:cs="宋体" w:hint="eastAsia"/>
          <w:kern w:val="0"/>
          <w:sz w:val="32"/>
          <w:szCs w:val="32"/>
        </w:rPr>
        <w:t>2026年预算安排0万元，较2025年预算经费不变，主要原因是：因公出国年初暂不做预算，按实际发生计算。</w:t>
      </w:r>
    </w:p>
    <w:p w:rsidR="00970CFC" w:rsidRPr="00970CFC" w:rsidRDefault="00606412" w:rsidP="00970CFC">
      <w:pPr>
        <w:widowControl/>
        <w:spacing w:line="480" w:lineRule="atLeast"/>
        <w:ind w:firstLineChars="218" w:firstLine="698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color w:val="333333"/>
          <w:sz w:val="32"/>
          <w:szCs w:val="32"/>
          <w:lang w:val="zh-CN"/>
        </w:rPr>
        <w:t xml:space="preserve">　</w:t>
      </w: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二、公务接待费</w:t>
      </w: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 w:rsidR="00970CFC" w:rsidRPr="00970CFC">
        <w:rPr>
          <w:rFonts w:ascii="仿宋" w:eastAsia="仿宋" w:hAnsi="仿宋" w:cs="宋体" w:hint="eastAsia"/>
          <w:kern w:val="0"/>
          <w:sz w:val="32"/>
          <w:szCs w:val="32"/>
        </w:rPr>
        <w:t>我单位2026年预算安排18.61万元，与2025年19.03万元相比下降0.07万元，下降2.2%</w:t>
      </w:r>
      <w:r w:rsidR="00970CFC" w:rsidRPr="00970CFC">
        <w:rPr>
          <w:rFonts w:ascii="仿宋" w:eastAsia="仿宋" w:hAnsi="仿宋" w:cs="宋体"/>
          <w:kern w:val="0"/>
          <w:sz w:val="32"/>
          <w:szCs w:val="32"/>
        </w:rPr>
        <w:t>。</w:t>
      </w:r>
    </w:p>
    <w:p w:rsidR="00970CFC" w:rsidRPr="00970CFC" w:rsidRDefault="00606412" w:rsidP="00970CFC">
      <w:pPr>
        <w:widowControl/>
        <w:spacing w:line="480" w:lineRule="atLeast"/>
        <w:ind w:firstLineChars="218" w:firstLine="698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hAnsi="宋体" w:cs="宋体" w:hint="eastAsia"/>
          <w:color w:val="333333"/>
          <w:kern w:val="0"/>
          <w:sz w:val="32"/>
          <w:szCs w:val="32"/>
        </w:rPr>
        <w:t>三、公务用车购置及运行维护费</w:t>
      </w:r>
      <w:r>
        <w:rPr>
          <w:rFonts w:ascii="黑体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 w:rsidR="00970CFC" w:rsidRPr="00970CFC">
        <w:rPr>
          <w:rFonts w:ascii="仿宋" w:eastAsia="仿宋" w:hAnsi="仿宋" w:cs="宋体" w:hint="eastAsia"/>
          <w:kern w:val="0"/>
          <w:sz w:val="32"/>
          <w:szCs w:val="32"/>
        </w:rPr>
        <w:t>2026年预算安排公务用车运行维护费15.6万元。</w:t>
      </w:r>
      <w:r w:rsidR="00970CFC" w:rsidRPr="00970CFC">
        <w:rPr>
          <w:rFonts w:ascii="仿宋" w:eastAsia="仿宋" w:hAnsi="仿宋" w:cs="宋体"/>
          <w:kern w:val="0"/>
          <w:sz w:val="32"/>
          <w:szCs w:val="32"/>
        </w:rPr>
        <w:t>较</w:t>
      </w:r>
      <w:r w:rsidR="00970CFC" w:rsidRPr="00970CFC">
        <w:rPr>
          <w:rFonts w:ascii="仿宋" w:eastAsia="仿宋" w:hAnsi="仿宋" w:cs="宋体" w:hint="eastAsia"/>
          <w:kern w:val="0"/>
          <w:sz w:val="32"/>
          <w:szCs w:val="32"/>
        </w:rPr>
        <w:t>2025</w:t>
      </w:r>
      <w:r w:rsidR="00970CFC" w:rsidRPr="00970CFC">
        <w:rPr>
          <w:rFonts w:ascii="仿宋" w:eastAsia="仿宋" w:hAnsi="仿宋" w:cs="宋体"/>
          <w:kern w:val="0"/>
          <w:sz w:val="32"/>
          <w:szCs w:val="32"/>
        </w:rPr>
        <w:t>年</w:t>
      </w:r>
      <w:r w:rsidR="00970CFC" w:rsidRPr="00970CFC">
        <w:rPr>
          <w:rFonts w:ascii="仿宋" w:eastAsia="仿宋" w:hAnsi="仿宋" w:cs="宋体" w:hint="eastAsia"/>
          <w:kern w:val="0"/>
          <w:sz w:val="32"/>
          <w:szCs w:val="32"/>
        </w:rPr>
        <w:t>不变，原因是车辆编制数不变。</w:t>
      </w:r>
    </w:p>
    <w:p w:rsidR="00970CFC" w:rsidRPr="00970CFC" w:rsidRDefault="00970CFC" w:rsidP="00970CFC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970CF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2026年安排公务用车购置费0万元。</w:t>
      </w:r>
    </w:p>
    <w:p w:rsidR="00606412" w:rsidRPr="00970CFC" w:rsidRDefault="00606412" w:rsidP="00B4411B">
      <w:pPr>
        <w:widowControl/>
        <w:spacing w:line="480" w:lineRule="atLeast"/>
        <w:ind w:firstLineChars="218" w:firstLine="698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606412" w:rsidRDefault="00606412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</w:p>
    <w:p w:rsidR="00606412" w:rsidRDefault="00606412" w:rsidP="00970CFC">
      <w:pPr>
        <w:widowControl/>
        <w:spacing w:line="480" w:lineRule="atLeast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</w:p>
    <w:p w:rsidR="00970CFC" w:rsidRPr="00970CFC" w:rsidRDefault="00970CFC" w:rsidP="00970CFC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</w:pPr>
      <w:r w:rsidRPr="00970CFC"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  <w:t>理县农业农村水利和科技局</w:t>
      </w:r>
    </w:p>
    <w:p w:rsidR="00970CFC" w:rsidRPr="00970CFC" w:rsidRDefault="00970CFC" w:rsidP="00970CFC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</w:pPr>
      <w:r w:rsidRPr="00970CFC">
        <w:rPr>
          <w:rFonts w:ascii="仿宋_GB2312" w:eastAsia="仿宋_GB2312" w:hAnsi="宋体" w:cs="宋体" w:hint="eastAsia"/>
          <w:b/>
          <w:color w:val="333333"/>
          <w:kern w:val="0"/>
          <w:sz w:val="36"/>
          <w:szCs w:val="36"/>
        </w:rPr>
        <w:t>财政拨款“三公”经费2026年预算情况表</w:t>
      </w:r>
    </w:p>
    <w:p w:rsidR="00606412" w:rsidRPr="00970CFC" w:rsidRDefault="00606412" w:rsidP="00970CFC">
      <w:pPr>
        <w:widowControl/>
        <w:spacing w:line="480" w:lineRule="atLeast"/>
        <w:ind w:firstLine="6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606412" w:rsidRDefault="00606412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                                        单位：</w:t>
      </w:r>
      <w:r w:rsidR="00970CFC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万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元</w:t>
      </w:r>
    </w:p>
    <w:tbl>
      <w:tblPr>
        <w:tblW w:w="0" w:type="auto"/>
        <w:tblCellSpacing w:w="7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582"/>
        <w:gridCol w:w="3842"/>
      </w:tblGrid>
      <w:tr w:rsidR="00606412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2F2D17" w:rsidP="007A132E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202</w:t>
            </w:r>
            <w:r w:rsidR="00970C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  <w:r w:rsidR="006064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年预算</w:t>
            </w:r>
            <w:r w:rsidR="006064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</w:r>
            <w:proofErr w:type="gramStart"/>
            <w:r w:rsidR="006064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　</w:t>
            </w:r>
            <w:proofErr w:type="gramEnd"/>
            <w:r w:rsidR="006064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（万元）</w:t>
            </w:r>
          </w:p>
        </w:tc>
      </w:tr>
      <w:tr w:rsidR="0060641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ind w:firstLineChars="600" w:firstLine="1680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60641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970CFC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32"/>
                <w:szCs w:val="32"/>
              </w:rPr>
              <w:t>3.01</w:t>
            </w:r>
          </w:p>
        </w:tc>
      </w:tr>
      <w:tr w:rsidR="0060641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970CFC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32"/>
                <w:szCs w:val="32"/>
              </w:rPr>
              <w:t>15.6</w:t>
            </w:r>
          </w:p>
        </w:tc>
      </w:tr>
      <w:tr w:rsidR="0060641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606412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606412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6412" w:rsidRDefault="00970CFC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18.61</w:t>
            </w:r>
          </w:p>
        </w:tc>
      </w:tr>
    </w:tbl>
    <w:p w:rsidR="00606412" w:rsidRDefault="00606412">
      <w:pPr>
        <w:spacing w:line="240" w:lineRule="atLeast"/>
        <w:rPr>
          <w:sz w:val="28"/>
          <w:szCs w:val="28"/>
        </w:rPr>
      </w:pPr>
    </w:p>
    <w:sectPr w:rsidR="006064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357" w:rsidRDefault="00CC6357" w:rsidP="00B4411B">
      <w:r>
        <w:separator/>
      </w:r>
    </w:p>
  </w:endnote>
  <w:endnote w:type="continuationSeparator" w:id="0">
    <w:p w:rsidR="00CC6357" w:rsidRDefault="00CC6357" w:rsidP="00B44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357" w:rsidRDefault="00CC6357" w:rsidP="00B4411B">
      <w:r>
        <w:separator/>
      </w:r>
    </w:p>
  </w:footnote>
  <w:footnote w:type="continuationSeparator" w:id="0">
    <w:p w:rsidR="00CC6357" w:rsidRDefault="00CC6357" w:rsidP="00B44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00D"/>
    <w:rsid w:val="00004909"/>
    <w:rsid w:val="00023AE1"/>
    <w:rsid w:val="0002732A"/>
    <w:rsid w:val="000407B5"/>
    <w:rsid w:val="000547E1"/>
    <w:rsid w:val="000559AF"/>
    <w:rsid w:val="00080063"/>
    <w:rsid w:val="000A1F31"/>
    <w:rsid w:val="000A3897"/>
    <w:rsid w:val="000A3D62"/>
    <w:rsid w:val="000C20EF"/>
    <w:rsid w:val="000D02AE"/>
    <w:rsid w:val="000D10A6"/>
    <w:rsid w:val="000D7B5B"/>
    <w:rsid w:val="000F0221"/>
    <w:rsid w:val="001037F7"/>
    <w:rsid w:val="001057BD"/>
    <w:rsid w:val="00112305"/>
    <w:rsid w:val="00135C49"/>
    <w:rsid w:val="00135E90"/>
    <w:rsid w:val="001408ED"/>
    <w:rsid w:val="00160EA1"/>
    <w:rsid w:val="001662EC"/>
    <w:rsid w:val="00172F25"/>
    <w:rsid w:val="0018067B"/>
    <w:rsid w:val="00186E13"/>
    <w:rsid w:val="00195C4E"/>
    <w:rsid w:val="001D2C15"/>
    <w:rsid w:val="001E1632"/>
    <w:rsid w:val="001F1181"/>
    <w:rsid w:val="002026C4"/>
    <w:rsid w:val="00220DA3"/>
    <w:rsid w:val="002419B1"/>
    <w:rsid w:val="00246123"/>
    <w:rsid w:val="00246815"/>
    <w:rsid w:val="002610E1"/>
    <w:rsid w:val="0026444D"/>
    <w:rsid w:val="002649E9"/>
    <w:rsid w:val="00264CA8"/>
    <w:rsid w:val="00266FD7"/>
    <w:rsid w:val="00270CDA"/>
    <w:rsid w:val="00274FE6"/>
    <w:rsid w:val="00276D89"/>
    <w:rsid w:val="0029354F"/>
    <w:rsid w:val="002A3B33"/>
    <w:rsid w:val="002A77ED"/>
    <w:rsid w:val="002B13B4"/>
    <w:rsid w:val="002F1E02"/>
    <w:rsid w:val="002F2D17"/>
    <w:rsid w:val="002F6E0E"/>
    <w:rsid w:val="00307EB1"/>
    <w:rsid w:val="00311DC3"/>
    <w:rsid w:val="00315192"/>
    <w:rsid w:val="00316E71"/>
    <w:rsid w:val="00326641"/>
    <w:rsid w:val="0034384F"/>
    <w:rsid w:val="003558AF"/>
    <w:rsid w:val="00371C9F"/>
    <w:rsid w:val="00374259"/>
    <w:rsid w:val="00376552"/>
    <w:rsid w:val="003846BE"/>
    <w:rsid w:val="0038775B"/>
    <w:rsid w:val="00396A01"/>
    <w:rsid w:val="003A4ACC"/>
    <w:rsid w:val="003A61A0"/>
    <w:rsid w:val="003B3808"/>
    <w:rsid w:val="003C2F31"/>
    <w:rsid w:val="003D34FC"/>
    <w:rsid w:val="003E6BF8"/>
    <w:rsid w:val="003F2ACB"/>
    <w:rsid w:val="003F40A9"/>
    <w:rsid w:val="004100F7"/>
    <w:rsid w:val="00412109"/>
    <w:rsid w:val="004465C5"/>
    <w:rsid w:val="004465DD"/>
    <w:rsid w:val="00463B73"/>
    <w:rsid w:val="00464DEF"/>
    <w:rsid w:val="00472A60"/>
    <w:rsid w:val="004821CA"/>
    <w:rsid w:val="004911EB"/>
    <w:rsid w:val="004A5CC6"/>
    <w:rsid w:val="004B70B7"/>
    <w:rsid w:val="004C7722"/>
    <w:rsid w:val="004D6709"/>
    <w:rsid w:val="004E1BBC"/>
    <w:rsid w:val="004E793D"/>
    <w:rsid w:val="00537766"/>
    <w:rsid w:val="00577499"/>
    <w:rsid w:val="005A0EC8"/>
    <w:rsid w:val="005B540E"/>
    <w:rsid w:val="005E06A9"/>
    <w:rsid w:val="005E20F0"/>
    <w:rsid w:val="005F5241"/>
    <w:rsid w:val="006009F0"/>
    <w:rsid w:val="00606412"/>
    <w:rsid w:val="00635EFA"/>
    <w:rsid w:val="0063747B"/>
    <w:rsid w:val="00637AC9"/>
    <w:rsid w:val="0064032F"/>
    <w:rsid w:val="006419CB"/>
    <w:rsid w:val="00652127"/>
    <w:rsid w:val="0065217C"/>
    <w:rsid w:val="00652909"/>
    <w:rsid w:val="00672704"/>
    <w:rsid w:val="0068228C"/>
    <w:rsid w:val="00683791"/>
    <w:rsid w:val="00690A2F"/>
    <w:rsid w:val="006A4B23"/>
    <w:rsid w:val="006A7EFD"/>
    <w:rsid w:val="006C0AA7"/>
    <w:rsid w:val="006C3B08"/>
    <w:rsid w:val="006C6669"/>
    <w:rsid w:val="006C6E4F"/>
    <w:rsid w:val="006C6F50"/>
    <w:rsid w:val="006D21A3"/>
    <w:rsid w:val="006D4BA0"/>
    <w:rsid w:val="006D7D4A"/>
    <w:rsid w:val="006F0198"/>
    <w:rsid w:val="00721F78"/>
    <w:rsid w:val="00734B1A"/>
    <w:rsid w:val="00737C7A"/>
    <w:rsid w:val="00750A0D"/>
    <w:rsid w:val="0076300D"/>
    <w:rsid w:val="0077037D"/>
    <w:rsid w:val="00782BFD"/>
    <w:rsid w:val="00782DB3"/>
    <w:rsid w:val="007848D1"/>
    <w:rsid w:val="0079549C"/>
    <w:rsid w:val="007A132E"/>
    <w:rsid w:val="007B59C0"/>
    <w:rsid w:val="007C1A99"/>
    <w:rsid w:val="007C7B12"/>
    <w:rsid w:val="007E14D6"/>
    <w:rsid w:val="007E45A9"/>
    <w:rsid w:val="007F3E1E"/>
    <w:rsid w:val="007F78F5"/>
    <w:rsid w:val="0080622C"/>
    <w:rsid w:val="00815A36"/>
    <w:rsid w:val="00822C1B"/>
    <w:rsid w:val="008353F1"/>
    <w:rsid w:val="00870410"/>
    <w:rsid w:val="008A4D99"/>
    <w:rsid w:val="008C5FD0"/>
    <w:rsid w:val="008C6E86"/>
    <w:rsid w:val="008F0B01"/>
    <w:rsid w:val="008F3035"/>
    <w:rsid w:val="008F772C"/>
    <w:rsid w:val="00905B4D"/>
    <w:rsid w:val="00916B43"/>
    <w:rsid w:val="0096399C"/>
    <w:rsid w:val="00967776"/>
    <w:rsid w:val="00967ED9"/>
    <w:rsid w:val="00970CFC"/>
    <w:rsid w:val="009773E1"/>
    <w:rsid w:val="00991674"/>
    <w:rsid w:val="009964A0"/>
    <w:rsid w:val="009C35F6"/>
    <w:rsid w:val="009D353C"/>
    <w:rsid w:val="009D7100"/>
    <w:rsid w:val="00A118FD"/>
    <w:rsid w:val="00A1697E"/>
    <w:rsid w:val="00A24D2A"/>
    <w:rsid w:val="00A277FE"/>
    <w:rsid w:val="00A33AED"/>
    <w:rsid w:val="00A452AC"/>
    <w:rsid w:val="00A65E84"/>
    <w:rsid w:val="00A7069E"/>
    <w:rsid w:val="00A74E9D"/>
    <w:rsid w:val="00A76D12"/>
    <w:rsid w:val="00AC3C9C"/>
    <w:rsid w:val="00AD5A2D"/>
    <w:rsid w:val="00AD6B32"/>
    <w:rsid w:val="00AE4EFA"/>
    <w:rsid w:val="00AF1597"/>
    <w:rsid w:val="00AF5BC4"/>
    <w:rsid w:val="00B0235E"/>
    <w:rsid w:val="00B14E2A"/>
    <w:rsid w:val="00B21E6A"/>
    <w:rsid w:val="00B22C9F"/>
    <w:rsid w:val="00B35556"/>
    <w:rsid w:val="00B35E06"/>
    <w:rsid w:val="00B4411B"/>
    <w:rsid w:val="00B45060"/>
    <w:rsid w:val="00B63D1B"/>
    <w:rsid w:val="00B81364"/>
    <w:rsid w:val="00B833F4"/>
    <w:rsid w:val="00B83DE3"/>
    <w:rsid w:val="00B8721B"/>
    <w:rsid w:val="00B97536"/>
    <w:rsid w:val="00BA2274"/>
    <w:rsid w:val="00BB5D54"/>
    <w:rsid w:val="00BC1566"/>
    <w:rsid w:val="00BD6B66"/>
    <w:rsid w:val="00BE23C6"/>
    <w:rsid w:val="00C01F19"/>
    <w:rsid w:val="00C11CF2"/>
    <w:rsid w:val="00C14AFD"/>
    <w:rsid w:val="00C32A8C"/>
    <w:rsid w:val="00C330C5"/>
    <w:rsid w:val="00C56FA0"/>
    <w:rsid w:val="00C82195"/>
    <w:rsid w:val="00CA09AB"/>
    <w:rsid w:val="00CC375C"/>
    <w:rsid w:val="00CC6357"/>
    <w:rsid w:val="00CD6629"/>
    <w:rsid w:val="00CF6DFC"/>
    <w:rsid w:val="00D06D0A"/>
    <w:rsid w:val="00D0784C"/>
    <w:rsid w:val="00D211B6"/>
    <w:rsid w:val="00D21738"/>
    <w:rsid w:val="00D35BD4"/>
    <w:rsid w:val="00D41F40"/>
    <w:rsid w:val="00D51639"/>
    <w:rsid w:val="00D517C2"/>
    <w:rsid w:val="00D52F25"/>
    <w:rsid w:val="00D65B56"/>
    <w:rsid w:val="00D7040F"/>
    <w:rsid w:val="00D91CCF"/>
    <w:rsid w:val="00DA0246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20EB"/>
    <w:rsid w:val="00E36A4C"/>
    <w:rsid w:val="00E45A83"/>
    <w:rsid w:val="00E76E31"/>
    <w:rsid w:val="00E800BE"/>
    <w:rsid w:val="00EA1D20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5835"/>
    <w:rsid w:val="00FA0830"/>
    <w:rsid w:val="00FB544B"/>
    <w:rsid w:val="00FC1182"/>
    <w:rsid w:val="00FC28FF"/>
    <w:rsid w:val="00FE3408"/>
    <w:rsid w:val="00FE345E"/>
    <w:rsid w:val="00FE55FF"/>
    <w:rsid w:val="00FF3EE9"/>
    <w:rsid w:val="00FF414E"/>
    <w:rsid w:val="00FF49E0"/>
    <w:rsid w:val="16AA60A7"/>
    <w:rsid w:val="19445062"/>
    <w:rsid w:val="1CBA2872"/>
    <w:rsid w:val="3B1E3A12"/>
    <w:rsid w:val="3FBA04D3"/>
    <w:rsid w:val="40A61B6C"/>
    <w:rsid w:val="58065028"/>
    <w:rsid w:val="58371120"/>
    <w:rsid w:val="67B6718A"/>
    <w:rsid w:val="7260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">
    <w:name w:val="页脚 Char"/>
    <w:link w:val="a4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link w:val="a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450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Microsoft China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四川省财政厅财政拨款“三公”经费</dc:title>
  <dc:creator>王敏</dc:creator>
  <cp:lastModifiedBy>USER-</cp:lastModifiedBy>
  <cp:revision>2</cp:revision>
  <cp:lastPrinted>2018-01-09T01:28:00Z</cp:lastPrinted>
  <dcterms:created xsi:type="dcterms:W3CDTF">2026-03-26T02:42:00Z</dcterms:created>
  <dcterms:modified xsi:type="dcterms:W3CDTF">2026-03-26T02:42:00Z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70CE803FE13A48B28AD40F2E0B61A831</vt:lpwstr>
  </property>
</Properties>
</file>